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71" w:rsidRDefault="00093D6F">
      <w:pPr>
        <w:pStyle w:val="Titolo"/>
      </w:pPr>
      <w:bookmarkStart w:id="0" w:name="_GoBack"/>
      <w:bookmarkEnd w:id="0"/>
      <w:r>
        <w:rPr>
          <w:color w:val="585858"/>
        </w:rPr>
        <w:t>Consenso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informato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l'accesso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allo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Sportello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D’Ascolto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Psicologico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(adulti)</w:t>
      </w:r>
    </w:p>
    <w:p w:rsidR="00DA6271" w:rsidRDefault="00DA6271">
      <w:pPr>
        <w:pStyle w:val="Corpotesto"/>
        <w:spacing w:before="3"/>
        <w:rPr>
          <w:rFonts w:ascii="Calibri"/>
          <w:b/>
          <w:sz w:val="28"/>
        </w:rPr>
      </w:pPr>
    </w:p>
    <w:p w:rsidR="00DA6271" w:rsidRDefault="00093D6F">
      <w:pPr>
        <w:pStyle w:val="Corpotesto"/>
        <w:tabs>
          <w:tab w:val="left" w:pos="4256"/>
          <w:tab w:val="left" w:pos="4575"/>
          <w:tab w:val="left" w:pos="6238"/>
          <w:tab w:val="left" w:pos="9467"/>
        </w:tabs>
        <w:spacing w:before="1"/>
        <w:ind w:left="120" w:right="369"/>
        <w:jc w:val="both"/>
      </w:pPr>
      <w:r>
        <w:t>La/il</w:t>
      </w:r>
      <w:r>
        <w:rPr>
          <w:spacing w:val="-4"/>
        </w:rPr>
        <w:t xml:space="preserve"> </w:t>
      </w:r>
      <w:r>
        <w:t>sottoscritta/o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>nata/o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,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DA6271" w:rsidRDefault="00093D6F">
      <w:pPr>
        <w:pStyle w:val="Corpotesto"/>
        <w:spacing w:line="294" w:lineRule="exact"/>
        <w:ind w:left="104"/>
        <w:jc w:val="both"/>
      </w:pPr>
      <w:r>
        <w:t>affidandosi</w:t>
      </w:r>
      <w:r>
        <w:rPr>
          <w:spacing w:val="32"/>
        </w:rPr>
        <w:t xml:space="preserve"> </w:t>
      </w:r>
      <w:r>
        <w:t>alla</w:t>
      </w:r>
      <w:r>
        <w:rPr>
          <w:spacing w:val="90"/>
        </w:rPr>
        <w:t xml:space="preserve"> </w:t>
      </w:r>
      <w:r>
        <w:t>dott.ssa</w:t>
      </w:r>
      <w:r>
        <w:rPr>
          <w:spacing w:val="92"/>
        </w:rPr>
        <w:t xml:space="preserve"> </w:t>
      </w:r>
      <w:r>
        <w:t>Paola</w:t>
      </w:r>
      <w:r>
        <w:rPr>
          <w:spacing w:val="87"/>
        </w:rPr>
        <w:t xml:space="preserve"> </w:t>
      </w:r>
      <w:proofErr w:type="spellStart"/>
      <w:r>
        <w:t>Alicandro</w:t>
      </w:r>
      <w:proofErr w:type="spellEnd"/>
      <w:r>
        <w:t>,</w:t>
      </w:r>
      <w:r>
        <w:rPr>
          <w:spacing w:val="91"/>
        </w:rPr>
        <w:t xml:space="preserve"> </w:t>
      </w:r>
      <w:r>
        <w:t>psicologa</w:t>
      </w:r>
      <w:r>
        <w:rPr>
          <w:spacing w:val="87"/>
        </w:rPr>
        <w:t xml:space="preserve"> </w:t>
      </w:r>
      <w:r>
        <w:t>iscritta</w:t>
      </w:r>
      <w:r>
        <w:rPr>
          <w:spacing w:val="87"/>
        </w:rPr>
        <w:t xml:space="preserve"> </w:t>
      </w:r>
      <w:r>
        <w:t>all’Ordine</w:t>
      </w:r>
      <w:r>
        <w:rPr>
          <w:spacing w:val="85"/>
        </w:rPr>
        <w:t xml:space="preserve"> </w:t>
      </w:r>
      <w:r>
        <w:t>degli</w:t>
      </w:r>
      <w:r>
        <w:rPr>
          <w:spacing w:val="85"/>
        </w:rPr>
        <w:t xml:space="preserve"> </w:t>
      </w:r>
      <w:r>
        <w:t>Psicologi</w:t>
      </w:r>
      <w:r>
        <w:rPr>
          <w:spacing w:val="89"/>
        </w:rPr>
        <w:t xml:space="preserve"> </w:t>
      </w:r>
      <w:r>
        <w:t>della</w:t>
      </w:r>
    </w:p>
    <w:p w:rsidR="00DA6271" w:rsidRDefault="00093D6F">
      <w:pPr>
        <w:pStyle w:val="Corpotesto"/>
        <w:spacing w:before="11"/>
        <w:ind w:left="104"/>
        <w:jc w:val="both"/>
      </w:pPr>
      <w:r>
        <w:t>Campania,</w:t>
      </w:r>
      <w:r>
        <w:rPr>
          <w:spacing w:val="-5"/>
        </w:rPr>
        <w:t xml:space="preserve"> </w:t>
      </w:r>
      <w:r>
        <w:t>matricola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5270</w:t>
      </w:r>
    </w:p>
    <w:p w:rsidR="00DA6271" w:rsidRDefault="00DA6271">
      <w:pPr>
        <w:pStyle w:val="Corpotesto"/>
        <w:spacing w:before="12"/>
        <w:rPr>
          <w:sz w:val="24"/>
        </w:rPr>
      </w:pPr>
    </w:p>
    <w:p w:rsidR="00DA6271" w:rsidRDefault="00093D6F">
      <w:pPr>
        <w:ind w:left="120"/>
        <w:jc w:val="both"/>
        <w:rPr>
          <w:b/>
        </w:rPr>
      </w:pPr>
      <w:r>
        <w:t>è</w:t>
      </w:r>
      <w:r>
        <w:rPr>
          <w:spacing w:val="-4"/>
        </w:rPr>
        <w:t xml:space="preserve"> </w:t>
      </w:r>
      <w:r>
        <w:t>informata/o</w:t>
      </w:r>
      <w:r>
        <w:rPr>
          <w:spacing w:val="-1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 xml:space="preserve">al </w:t>
      </w:r>
      <w:r>
        <w:rPr>
          <w:b/>
          <w:u w:val="single"/>
        </w:rPr>
        <w:t>consenso informato:</w:t>
      </w:r>
    </w:p>
    <w:p w:rsidR="00DA6271" w:rsidRDefault="00DA6271">
      <w:pPr>
        <w:pStyle w:val="Corpotesto"/>
        <w:spacing w:before="12"/>
        <w:rPr>
          <w:b/>
          <w:sz w:val="19"/>
        </w:rPr>
      </w:pPr>
    </w:p>
    <w:p w:rsidR="00DA6271" w:rsidRDefault="00093D6F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31"/>
        <w:ind w:hanging="429"/>
      </w:pPr>
      <w:r>
        <w:t>lo</w:t>
      </w:r>
      <w:r>
        <w:rPr>
          <w:spacing w:val="1"/>
        </w:rPr>
        <w:t xml:space="preserve"> </w:t>
      </w:r>
      <w:r>
        <w:t>psicologo</w:t>
      </w:r>
      <w:r>
        <w:rPr>
          <w:spacing w:val="1"/>
        </w:rPr>
        <w:t xml:space="preserve"> </w:t>
      </w:r>
      <w:r>
        <w:t>è strettamente tenuto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attenersi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Deontologico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Psicologi</w:t>
      </w:r>
      <w:r>
        <w:rPr>
          <w:spacing w:val="-3"/>
        </w:rPr>
        <w:t xml:space="preserve"> </w:t>
      </w:r>
      <w:r>
        <w:t>Italiani</w:t>
      </w:r>
      <w:r>
        <w:rPr>
          <w:spacing w:val="8"/>
        </w:rPr>
        <w:t xml:space="preserve"> </w:t>
      </w:r>
      <w:r>
        <w:t>–</w:t>
      </w:r>
    </w:p>
    <w:p w:rsidR="00DA6271" w:rsidRDefault="00093D6F">
      <w:pPr>
        <w:spacing w:before="11"/>
        <w:ind w:left="540"/>
        <w:jc w:val="both"/>
        <w:rPr>
          <w:i/>
        </w:rPr>
      </w:pP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seguito</w:t>
      </w:r>
      <w:r>
        <w:rPr>
          <w:i/>
          <w:spacing w:val="-2"/>
        </w:rPr>
        <w:t xml:space="preserve"> </w:t>
      </w:r>
      <w:r>
        <w:rPr>
          <w:i/>
        </w:rPr>
        <w:t>C.D.;</w:t>
      </w:r>
    </w:p>
    <w:p w:rsidR="00DA6271" w:rsidRDefault="00DA6271">
      <w:pPr>
        <w:pStyle w:val="Corpotesto"/>
        <w:spacing w:before="5"/>
        <w:rPr>
          <w:i/>
          <w:sz w:val="23"/>
        </w:rPr>
      </w:pPr>
    </w:p>
    <w:p w:rsidR="00DA6271" w:rsidRDefault="00093D6F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ind w:hanging="429"/>
      </w:pPr>
      <w:r>
        <w:t>la</w:t>
      </w:r>
      <w:r>
        <w:rPr>
          <w:spacing w:val="-2"/>
        </w:rPr>
        <w:t xml:space="preserve"> </w:t>
      </w:r>
      <w:r>
        <w:t>prestazione</w:t>
      </w:r>
      <w:r>
        <w:rPr>
          <w:spacing w:val="-4"/>
        </w:rPr>
        <w:t xml:space="preserve"> </w:t>
      </w:r>
      <w:r>
        <w:t>offerta</w:t>
      </w:r>
      <w:r>
        <w:rPr>
          <w:spacing w:val="-5"/>
        </w:rPr>
        <w:t xml:space="preserve"> </w:t>
      </w:r>
      <w:r>
        <w:t>riguarda</w:t>
      </w:r>
      <w:r>
        <w:rPr>
          <w:spacing w:val="1"/>
        </w:rPr>
        <w:t xml:space="preserve"> </w:t>
      </w:r>
      <w:r>
        <w:t>colloqui</w:t>
      </w:r>
      <w:r>
        <w:rPr>
          <w:spacing w:val="-3"/>
        </w:rPr>
        <w:t xml:space="preserve"> </w:t>
      </w:r>
      <w:r>
        <w:t>psicologici</w:t>
      </w:r>
      <w:r>
        <w:rPr>
          <w:spacing w:val="-1"/>
        </w:rPr>
        <w:t xml:space="preserve"> </w:t>
      </w:r>
      <w:r>
        <w:t>all’interno</w:t>
      </w:r>
      <w:r>
        <w:rPr>
          <w:spacing w:val="-4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sportello</w:t>
      </w:r>
      <w:r>
        <w:rPr>
          <w:spacing w:val="-3"/>
        </w:rPr>
        <w:t xml:space="preserve"> </w:t>
      </w:r>
      <w:r>
        <w:t>ascolto;</w:t>
      </w:r>
    </w:p>
    <w:p w:rsidR="00DA6271" w:rsidRDefault="00DA6271">
      <w:pPr>
        <w:pStyle w:val="Corpotesto"/>
        <w:spacing w:before="9"/>
        <w:rPr>
          <w:sz w:val="23"/>
        </w:rPr>
      </w:pPr>
    </w:p>
    <w:p w:rsidR="00DA6271" w:rsidRDefault="00093D6F">
      <w:pPr>
        <w:pStyle w:val="Paragrafoelenco"/>
        <w:numPr>
          <w:ilvl w:val="0"/>
          <w:numId w:val="2"/>
        </w:numPr>
        <w:tabs>
          <w:tab w:val="left" w:pos="541"/>
        </w:tabs>
        <w:spacing w:line="249" w:lineRule="auto"/>
        <w:ind w:right="160"/>
        <w:jc w:val="both"/>
      </w:pPr>
      <w:r>
        <w:t>la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considerarsi</w:t>
      </w:r>
      <w:r>
        <w:rPr>
          <w:spacing w:val="1"/>
        </w:rPr>
        <w:t xml:space="preserve"> </w:t>
      </w:r>
      <w:r>
        <w:t>ordinaria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caratterizzata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prestazione/prestazioni</w:t>
      </w:r>
      <w:r>
        <w:rPr>
          <w:spacing w:val="-5"/>
        </w:rPr>
        <w:t xml:space="preserve"> </w:t>
      </w:r>
      <w:r>
        <w:t>di:</w:t>
      </w:r>
      <w:r>
        <w:rPr>
          <w:spacing w:val="5"/>
        </w:rPr>
        <w:t xml:space="preserve"> </w:t>
      </w:r>
      <w:r>
        <w:t>supporto psicologico;</w:t>
      </w:r>
    </w:p>
    <w:p w:rsidR="00DA6271" w:rsidRDefault="00DA6271">
      <w:pPr>
        <w:pStyle w:val="Corpotesto"/>
        <w:spacing w:before="10"/>
      </w:pPr>
    </w:p>
    <w:p w:rsidR="00DA6271" w:rsidRDefault="00093D6F">
      <w:pPr>
        <w:pStyle w:val="Paragrafoelenco"/>
        <w:numPr>
          <w:ilvl w:val="0"/>
          <w:numId w:val="2"/>
        </w:numPr>
        <w:tabs>
          <w:tab w:val="left" w:pos="541"/>
        </w:tabs>
        <w:spacing w:line="249" w:lineRule="auto"/>
        <w:ind w:right="165"/>
        <w:jc w:val="both"/>
        <w:rPr>
          <w:i/>
        </w:rPr>
      </w:pPr>
      <w:r>
        <w:t>la prestazione è finalizzata ad attività professionali di promozione e tutela della salute e del</w:t>
      </w:r>
      <w:r>
        <w:rPr>
          <w:spacing w:val="1"/>
        </w:rPr>
        <w:t xml:space="preserve"> </w:t>
      </w:r>
      <w:r>
        <w:t>benessere di persone, gruppi, organismi sociali e comunità. Comprende, di norma, tutte le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n.56/1989</w:t>
      </w:r>
      <w:r>
        <w:rPr>
          <w:spacing w:val="7"/>
        </w:rPr>
        <w:t xml:space="preserve"> </w:t>
      </w:r>
      <w:r>
        <w:rPr>
          <w:i/>
        </w:rPr>
        <w:t>– (art.13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lett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rPr>
          <w:i/>
        </w:rPr>
        <w:t>C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Regolamento UE</w:t>
      </w:r>
      <w:r>
        <w:rPr>
          <w:i/>
          <w:spacing w:val="-1"/>
        </w:rPr>
        <w:t xml:space="preserve"> </w:t>
      </w:r>
      <w:r>
        <w:rPr>
          <w:i/>
        </w:rPr>
        <w:t>2016/679</w:t>
      </w:r>
    </w:p>
    <w:p w:rsidR="00DA6271" w:rsidRDefault="00093D6F">
      <w:pPr>
        <w:spacing w:line="295" w:lineRule="exact"/>
        <w:ind w:left="540"/>
        <w:jc w:val="both"/>
        <w:rPr>
          <w:i/>
        </w:rPr>
      </w:pPr>
      <w:r>
        <w:rPr>
          <w:i/>
        </w:rPr>
        <w:t>-di</w:t>
      </w:r>
      <w:r>
        <w:rPr>
          <w:i/>
          <w:spacing w:val="-3"/>
        </w:rPr>
        <w:t xml:space="preserve"> </w:t>
      </w:r>
      <w:r>
        <w:rPr>
          <w:i/>
        </w:rPr>
        <w:t>seguito</w:t>
      </w:r>
      <w:r>
        <w:rPr>
          <w:i/>
          <w:spacing w:val="-3"/>
        </w:rPr>
        <w:t xml:space="preserve"> </w:t>
      </w:r>
      <w:r>
        <w:rPr>
          <w:i/>
        </w:rPr>
        <w:t>GDPR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proofErr w:type="spellStart"/>
      <w:proofErr w:type="gramStart"/>
      <w:r>
        <w:rPr>
          <w:i/>
        </w:rPr>
        <w:t>D.Lgs</w:t>
      </w:r>
      <w:proofErr w:type="gramEnd"/>
      <w:r>
        <w:rPr>
          <w:i/>
        </w:rPr>
        <w:t>.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101/2018);</w:t>
      </w:r>
    </w:p>
    <w:p w:rsidR="00DA6271" w:rsidRDefault="00DA6271">
      <w:pPr>
        <w:pStyle w:val="Corpotesto"/>
        <w:spacing w:before="5"/>
        <w:rPr>
          <w:i/>
          <w:sz w:val="23"/>
        </w:rPr>
      </w:pPr>
    </w:p>
    <w:p w:rsidR="00DA6271" w:rsidRDefault="00093D6F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ind w:hanging="429"/>
      </w:pPr>
      <w:r>
        <w:t>per</w:t>
      </w:r>
      <w:r>
        <w:rPr>
          <w:spacing w:val="32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conseguimento</w:t>
      </w:r>
      <w:r>
        <w:rPr>
          <w:spacing w:val="32"/>
        </w:rPr>
        <w:t xml:space="preserve"> </w:t>
      </w:r>
      <w:r>
        <w:t>dell’obiettivo</w:t>
      </w:r>
      <w:r>
        <w:rPr>
          <w:spacing w:val="32"/>
        </w:rPr>
        <w:t xml:space="preserve"> </w:t>
      </w:r>
      <w:r>
        <w:t>saranno</w:t>
      </w:r>
      <w:r>
        <w:rPr>
          <w:spacing w:val="31"/>
        </w:rPr>
        <w:t xml:space="preserve"> </w:t>
      </w:r>
      <w:r>
        <w:t>utilizzati</w:t>
      </w:r>
      <w:r>
        <w:rPr>
          <w:spacing w:val="32"/>
        </w:rPr>
        <w:t xml:space="preserve"> </w:t>
      </w:r>
      <w:r>
        <w:t>prevalentemente</w:t>
      </w:r>
      <w:r>
        <w:rPr>
          <w:spacing w:val="30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seguenti</w:t>
      </w:r>
      <w:r>
        <w:rPr>
          <w:spacing w:val="31"/>
        </w:rPr>
        <w:t xml:space="preserve"> </w:t>
      </w:r>
      <w:r>
        <w:t>strumenti:</w:t>
      </w:r>
    </w:p>
    <w:p w:rsidR="00DA6271" w:rsidRDefault="00093D6F">
      <w:pPr>
        <w:pStyle w:val="Corpotesto"/>
        <w:spacing w:before="11"/>
        <w:ind w:left="540"/>
        <w:jc w:val="both"/>
      </w:pPr>
      <w:r>
        <w:t>colloquio</w:t>
      </w:r>
      <w:r>
        <w:rPr>
          <w:spacing w:val="-3"/>
        </w:rPr>
        <w:t xml:space="preserve"> </w:t>
      </w:r>
      <w:r>
        <w:t>psicologico</w:t>
      </w:r>
      <w:r>
        <w:rPr>
          <w:spacing w:val="-2"/>
        </w:rPr>
        <w:t xml:space="preserve"> </w:t>
      </w:r>
      <w:r>
        <w:t>clinico;</w:t>
      </w:r>
    </w:p>
    <w:p w:rsidR="00DA6271" w:rsidRDefault="00DA6271">
      <w:pPr>
        <w:pStyle w:val="Corpotesto"/>
        <w:spacing w:before="7"/>
        <w:rPr>
          <w:sz w:val="24"/>
        </w:rPr>
      </w:pPr>
    </w:p>
    <w:p w:rsidR="00DA6271" w:rsidRDefault="00093D6F">
      <w:pPr>
        <w:pStyle w:val="Paragrafoelenco"/>
        <w:numPr>
          <w:ilvl w:val="0"/>
          <w:numId w:val="2"/>
        </w:numPr>
        <w:tabs>
          <w:tab w:val="left" w:pos="541"/>
        </w:tabs>
        <w:spacing w:before="1"/>
        <w:ind w:right="167"/>
        <w:jc w:val="both"/>
      </w:pP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globale</w:t>
      </w:r>
      <w:r>
        <w:rPr>
          <w:spacing w:val="1"/>
        </w:rPr>
        <w:t xml:space="preserve"> </w:t>
      </w:r>
      <w:r>
        <w:t>dell'intervento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definibile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priori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concordati verbalmente</w:t>
      </w:r>
      <w:r>
        <w:rPr>
          <w:spacing w:val="-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tempi della</w:t>
      </w:r>
      <w:r>
        <w:rPr>
          <w:spacing w:val="2"/>
        </w:rPr>
        <w:t xml:space="preserve"> </w:t>
      </w:r>
      <w:r>
        <w:t>prestazione;</w:t>
      </w:r>
    </w:p>
    <w:p w:rsidR="00DA6271" w:rsidRDefault="00DA6271">
      <w:pPr>
        <w:pStyle w:val="Corpotesto"/>
        <w:spacing w:before="4"/>
        <w:rPr>
          <w:sz w:val="23"/>
        </w:rPr>
      </w:pPr>
    </w:p>
    <w:p w:rsidR="00DA6271" w:rsidRDefault="00093D6F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ind w:left="120" w:hanging="20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dott.ssa</w:t>
      </w:r>
      <w:r>
        <w:rPr>
          <w:spacing w:val="-9"/>
        </w:rPr>
        <w:t xml:space="preserve"> </w:t>
      </w:r>
      <w:r>
        <w:rPr>
          <w:spacing w:val="-1"/>
        </w:rPr>
        <w:t>Paola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Alicandro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è</w:t>
      </w:r>
      <w:r>
        <w:rPr>
          <w:spacing w:val="-13"/>
        </w:rPr>
        <w:t xml:space="preserve"> </w:t>
      </w:r>
      <w:r>
        <w:rPr>
          <w:spacing w:val="-1"/>
        </w:rPr>
        <w:t>assicurata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polizza</w:t>
      </w:r>
      <w:r>
        <w:rPr>
          <w:spacing w:val="-9"/>
        </w:rPr>
        <w:t xml:space="preserve"> </w:t>
      </w:r>
      <w:r>
        <w:t>RC</w:t>
      </w:r>
      <w:r>
        <w:rPr>
          <w:spacing w:val="-11"/>
        </w:rPr>
        <w:t xml:space="preserve"> </w:t>
      </w:r>
      <w:r>
        <w:t>professionale</w:t>
      </w:r>
      <w:r>
        <w:rPr>
          <w:spacing w:val="-8"/>
        </w:rPr>
        <w:t xml:space="preserve"> </w:t>
      </w:r>
      <w:r>
        <w:t>sottoscritta</w:t>
      </w:r>
      <w:r>
        <w:rPr>
          <w:spacing w:val="-5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C.A.M.P.I.</w:t>
      </w:r>
    </w:p>
    <w:p w:rsidR="00DA6271" w:rsidRDefault="00DA6271">
      <w:pPr>
        <w:pStyle w:val="Corpotesto"/>
        <w:spacing w:before="5"/>
        <w:rPr>
          <w:sz w:val="23"/>
        </w:rPr>
      </w:pPr>
    </w:p>
    <w:p w:rsidR="00DA6271" w:rsidRDefault="00093D6F">
      <w:pPr>
        <w:ind w:left="120"/>
        <w:rPr>
          <w:b/>
        </w:rPr>
      </w:pPr>
      <w:r>
        <w:t>È</w:t>
      </w:r>
      <w:r>
        <w:rPr>
          <w:spacing w:val="20"/>
        </w:rPr>
        <w:t xml:space="preserve"> </w:t>
      </w:r>
      <w:r>
        <w:t>informata</w:t>
      </w:r>
      <w:r>
        <w:rPr>
          <w:spacing w:val="18"/>
        </w:rPr>
        <w:t xml:space="preserve"> </w:t>
      </w:r>
      <w:r>
        <w:t>sui</w:t>
      </w:r>
      <w:r>
        <w:rPr>
          <w:spacing w:val="18"/>
        </w:rPr>
        <w:t xml:space="preserve"> </w:t>
      </w:r>
      <w:r>
        <w:t>seguenti</w:t>
      </w:r>
      <w:r>
        <w:rPr>
          <w:spacing w:val="18"/>
        </w:rPr>
        <w:t xml:space="preserve"> </w:t>
      </w:r>
      <w:r>
        <w:t>punti</w:t>
      </w:r>
      <w:r>
        <w:rPr>
          <w:spacing w:val="18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relazione</w:t>
      </w:r>
      <w:r>
        <w:rPr>
          <w:spacing w:val="17"/>
        </w:rPr>
        <w:t xml:space="preserve"> </w:t>
      </w:r>
      <w:r>
        <w:t>al</w:t>
      </w:r>
      <w:r>
        <w:rPr>
          <w:spacing w:val="19"/>
          <w:u w:val="single"/>
        </w:rPr>
        <w:t xml:space="preserve"> </w:t>
      </w:r>
      <w:r>
        <w:rPr>
          <w:b/>
          <w:u w:val="single"/>
        </w:rPr>
        <w:t>trattamento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dei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dati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personali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ai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sensi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52"/>
        </w:rPr>
        <w:t xml:space="preserve"> </w:t>
      </w:r>
      <w:r>
        <w:rPr>
          <w:b/>
          <w:u w:val="single"/>
        </w:rPr>
        <w:t>Regolamento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UE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2016/679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D.Lgs</w:t>
      </w:r>
      <w:proofErr w:type="gramEnd"/>
      <w:r>
        <w:rPr>
          <w:b/>
          <w:u w:val="single"/>
        </w:rPr>
        <w:t>.</w:t>
      </w:r>
      <w:proofErr w:type="spellEnd"/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101/2018:</w:t>
      </w:r>
    </w:p>
    <w:p w:rsidR="00DA6271" w:rsidRDefault="00DA6271">
      <w:pPr>
        <w:pStyle w:val="Corpotesto"/>
        <w:spacing w:before="1"/>
        <w:rPr>
          <w:b/>
          <w:sz w:val="21"/>
        </w:rPr>
      </w:pPr>
    </w:p>
    <w:p w:rsidR="00DA6271" w:rsidRDefault="00093D6F">
      <w:pPr>
        <w:pStyle w:val="Paragrafoelenco"/>
        <w:numPr>
          <w:ilvl w:val="0"/>
          <w:numId w:val="1"/>
        </w:numPr>
        <w:tabs>
          <w:tab w:val="left" w:pos="541"/>
        </w:tabs>
        <w:spacing w:before="30" w:line="249" w:lineRule="auto"/>
        <w:ind w:right="163"/>
        <w:jc w:val="both"/>
      </w:pPr>
      <w:r>
        <w:t xml:space="preserve">il GDPR e il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101/2018 prevedono e rafforzano la </w:t>
      </w:r>
      <w:r>
        <w:rPr>
          <w:b/>
        </w:rPr>
        <w:t>protezione e il trattamento dei dati</w:t>
      </w:r>
      <w:r>
        <w:rPr>
          <w:b/>
          <w:spacing w:val="1"/>
        </w:rPr>
        <w:t xml:space="preserve"> </w:t>
      </w:r>
      <w:r>
        <w:rPr>
          <w:b/>
        </w:rPr>
        <w:t>personali</w:t>
      </w:r>
      <w:r>
        <w:rPr>
          <w:b/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luce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principi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correttezza,</w:t>
      </w:r>
      <w:r>
        <w:rPr>
          <w:spacing w:val="-6"/>
        </w:rPr>
        <w:t xml:space="preserve"> </w:t>
      </w:r>
      <w:r>
        <w:t>liceità,</w:t>
      </w:r>
      <w:r>
        <w:rPr>
          <w:spacing w:val="-6"/>
        </w:rPr>
        <w:t xml:space="preserve"> </w:t>
      </w:r>
      <w:r>
        <w:t>trasparenza,</w:t>
      </w:r>
      <w:r>
        <w:rPr>
          <w:spacing w:val="-7"/>
        </w:rPr>
        <w:t xml:space="preserve"> </w:t>
      </w:r>
      <w:r>
        <w:t>tutela</w:t>
      </w:r>
      <w:r>
        <w:rPr>
          <w:spacing w:val="-9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riservatezza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dei</w:t>
      </w:r>
      <w:r>
        <w:rPr>
          <w:spacing w:val="-53"/>
        </w:rPr>
        <w:t xml:space="preserve"> </w:t>
      </w:r>
      <w:r>
        <w:t>diritti dell’interessato</w:t>
      </w:r>
      <w:r>
        <w:rPr>
          <w:spacing w:val="3"/>
        </w:rPr>
        <w:t xml:space="preserve"> </w:t>
      </w:r>
      <w:r>
        <w:t>in merito</w:t>
      </w:r>
      <w:r>
        <w:rPr>
          <w:spacing w:val="-3"/>
        </w:rPr>
        <w:t xml:space="preserve"> </w:t>
      </w:r>
      <w:r>
        <w:t>ai propri</w:t>
      </w:r>
      <w:r>
        <w:rPr>
          <w:spacing w:val="-5"/>
        </w:rPr>
        <w:t xml:space="preserve"> </w:t>
      </w:r>
      <w:r>
        <w:t>dati.</w:t>
      </w:r>
    </w:p>
    <w:p w:rsidR="00DA6271" w:rsidRDefault="00DA6271">
      <w:pPr>
        <w:pStyle w:val="Corpotesto"/>
        <w:spacing w:before="6"/>
      </w:pPr>
    </w:p>
    <w:p w:rsidR="00DA6271" w:rsidRDefault="00093D6F">
      <w:pPr>
        <w:pStyle w:val="Paragrafoelenco"/>
        <w:numPr>
          <w:ilvl w:val="1"/>
          <w:numId w:val="1"/>
        </w:numPr>
        <w:tabs>
          <w:tab w:val="left" w:pos="969"/>
        </w:tabs>
        <w:spacing w:before="26" w:line="249" w:lineRule="auto"/>
        <w:ind w:right="161"/>
        <w:jc w:val="both"/>
      </w:pPr>
      <w:r>
        <w:rPr>
          <w:u w:val="single"/>
        </w:rPr>
        <w:t>dati</w:t>
      </w:r>
      <w:r>
        <w:rPr>
          <w:spacing w:val="-8"/>
          <w:u w:val="single"/>
        </w:rPr>
        <w:t xml:space="preserve"> </w:t>
      </w:r>
      <w:r>
        <w:rPr>
          <w:u w:val="single"/>
        </w:rPr>
        <w:t>relativi</w:t>
      </w:r>
      <w:r>
        <w:rPr>
          <w:spacing w:val="-10"/>
          <w:u w:val="single"/>
        </w:rPr>
        <w:t xml:space="preserve"> </w:t>
      </w:r>
      <w:r>
        <w:rPr>
          <w:u w:val="single"/>
        </w:rPr>
        <w:t>allo</w:t>
      </w:r>
      <w:r>
        <w:rPr>
          <w:spacing w:val="-10"/>
          <w:u w:val="single"/>
        </w:rPr>
        <w:t xml:space="preserve"> </w:t>
      </w:r>
      <w:r>
        <w:rPr>
          <w:u w:val="single"/>
        </w:rPr>
        <w:t>stato</w:t>
      </w:r>
      <w:r>
        <w:rPr>
          <w:spacing w:val="-8"/>
          <w:u w:val="single"/>
        </w:rPr>
        <w:t xml:space="preserve"> </w:t>
      </w:r>
      <w:r>
        <w:rPr>
          <w:u w:val="single"/>
        </w:rPr>
        <w:t>di</w:t>
      </w:r>
      <w:r>
        <w:rPr>
          <w:spacing w:val="-10"/>
          <w:u w:val="single"/>
        </w:rPr>
        <w:t xml:space="preserve"> </w:t>
      </w:r>
      <w:r>
        <w:rPr>
          <w:u w:val="single"/>
        </w:rPr>
        <w:t>salute: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particolari</w:t>
      </w:r>
      <w:r>
        <w:rPr>
          <w:spacing w:val="-10"/>
        </w:rPr>
        <w:t xml:space="preserve"> </w:t>
      </w:r>
      <w:r>
        <w:t>attinenti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salute</w:t>
      </w:r>
      <w:r>
        <w:rPr>
          <w:spacing w:val="-7"/>
        </w:rPr>
        <w:t xml:space="preserve"> </w:t>
      </w:r>
      <w:r>
        <w:t>fisica</w:t>
      </w:r>
      <w:r>
        <w:rPr>
          <w:spacing w:val="-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mentale</w:t>
      </w:r>
      <w:r>
        <w:rPr>
          <w:spacing w:val="-11"/>
        </w:rPr>
        <w:t xml:space="preserve"> </w:t>
      </w:r>
      <w:proofErr w:type="gramStart"/>
      <w:r>
        <w:t>(</w:t>
      </w:r>
      <w:r>
        <w:rPr>
          <w:spacing w:val="-7"/>
        </w:rPr>
        <w:t xml:space="preserve"> </w:t>
      </w:r>
      <w:r>
        <w:t>o</w:t>
      </w:r>
      <w:proofErr w:type="gramEnd"/>
      <w:r>
        <w:rPr>
          <w:spacing w:val="-6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 xml:space="preserve">altro dato o informazione richiamato dall’art. 9 e 10 GDPR e dall'art. 2-septies del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101/2018)</w:t>
      </w:r>
      <w:r>
        <w:rPr>
          <w:spacing w:val="-12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direttamente,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relazione</w:t>
      </w:r>
      <w:r>
        <w:rPr>
          <w:spacing w:val="-12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esecuzione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valutazioni,</w:t>
      </w:r>
    </w:p>
    <w:p w:rsidR="00DA6271" w:rsidRDefault="00DA6271">
      <w:pPr>
        <w:spacing w:line="249" w:lineRule="auto"/>
        <w:jc w:val="both"/>
        <w:sectPr w:rsidR="00DA6271">
          <w:type w:val="continuous"/>
          <w:pgSz w:w="11900" w:h="16840"/>
          <w:pgMar w:top="820" w:right="960" w:bottom="280" w:left="1020" w:header="720" w:footer="720" w:gutter="0"/>
          <w:cols w:space="720"/>
        </w:sectPr>
      </w:pPr>
    </w:p>
    <w:p w:rsidR="00DA6271" w:rsidRDefault="00093D6F">
      <w:pPr>
        <w:pStyle w:val="Corpotesto"/>
        <w:spacing w:before="13"/>
        <w:ind w:left="968"/>
      </w:pPr>
      <w:r>
        <w:lastRenderedPageBreak/>
        <w:t>esami,</w:t>
      </w:r>
      <w:r>
        <w:rPr>
          <w:spacing w:val="10"/>
        </w:rPr>
        <w:t xml:space="preserve"> </w:t>
      </w:r>
      <w:r>
        <w:t>accertamenti</w:t>
      </w:r>
      <w:r>
        <w:rPr>
          <w:spacing w:val="9"/>
        </w:rPr>
        <w:t xml:space="preserve"> </w:t>
      </w:r>
      <w:r>
        <w:t>diagnostici,</w:t>
      </w:r>
      <w:r>
        <w:rPr>
          <w:spacing w:val="10"/>
        </w:rPr>
        <w:t xml:space="preserve"> </w:t>
      </w:r>
      <w:r>
        <w:t>interventi</w:t>
      </w:r>
      <w:r>
        <w:rPr>
          <w:spacing w:val="9"/>
        </w:rPr>
        <w:t xml:space="preserve"> </w:t>
      </w:r>
      <w:r>
        <w:t>riabilitativi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ogni</w:t>
      </w:r>
      <w:r>
        <w:rPr>
          <w:spacing w:val="5"/>
        </w:rPr>
        <w:t xml:space="preserve"> </w:t>
      </w:r>
      <w:r>
        <w:t>altra</w:t>
      </w:r>
      <w:r>
        <w:rPr>
          <w:spacing w:val="11"/>
        </w:rPr>
        <w:t xml:space="preserve"> </w:t>
      </w:r>
      <w:r>
        <w:t>tipologia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di</w:t>
      </w:r>
    </w:p>
    <w:p w:rsidR="00DA6271" w:rsidRDefault="00093D6F">
      <w:pPr>
        <w:pStyle w:val="Corpotesto"/>
        <w:spacing w:before="11"/>
        <w:ind w:left="968"/>
      </w:pPr>
      <w:r>
        <w:t>natura</w:t>
      </w:r>
      <w:r>
        <w:rPr>
          <w:spacing w:val="-2"/>
        </w:rPr>
        <w:t xml:space="preserve"> </w:t>
      </w:r>
      <w:r>
        <w:t>professionale</w:t>
      </w:r>
      <w:r>
        <w:rPr>
          <w:spacing w:val="-4"/>
        </w:rPr>
        <w:t xml:space="preserve"> </w:t>
      </w:r>
      <w:r>
        <w:t>connesso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l’esecuzione</w:t>
      </w:r>
      <w:r>
        <w:rPr>
          <w:spacing w:val="-5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conferito</w:t>
      </w:r>
      <w:r>
        <w:rPr>
          <w:spacing w:val="-3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psicologo.</w:t>
      </w:r>
    </w:p>
    <w:p w:rsidR="00DA6271" w:rsidRDefault="00DA6271">
      <w:pPr>
        <w:pStyle w:val="Corpotesto"/>
        <w:spacing w:before="2"/>
        <w:rPr>
          <w:sz w:val="25"/>
        </w:rPr>
      </w:pPr>
    </w:p>
    <w:p w:rsidR="00DA6271" w:rsidRDefault="00093D6F">
      <w:pPr>
        <w:pStyle w:val="Corpotesto"/>
        <w:ind w:left="544"/>
        <w:jc w:val="both"/>
      </w:pPr>
      <w:r>
        <w:t>I dati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 lettera a)</w:t>
      </w:r>
      <w:r>
        <w:rPr>
          <w:spacing w:val="-2"/>
        </w:rPr>
        <w:t xml:space="preserve"> </w:t>
      </w:r>
      <w:r>
        <w:t>sopra indicate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 xml:space="preserve">i </w:t>
      </w:r>
      <w:r>
        <w:rPr>
          <w:b/>
          <w:i/>
        </w:rPr>
        <w:t>dati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personali</w:t>
      </w:r>
      <w:r>
        <w:t>.</w:t>
      </w:r>
    </w:p>
    <w:p w:rsidR="00DA6271" w:rsidRDefault="00DA6271">
      <w:pPr>
        <w:pStyle w:val="Corpotesto"/>
        <w:spacing w:before="2"/>
        <w:rPr>
          <w:sz w:val="25"/>
        </w:rPr>
      </w:pPr>
    </w:p>
    <w:p w:rsidR="00DA6271" w:rsidRDefault="00093D6F">
      <w:pPr>
        <w:pStyle w:val="Corpotesto"/>
        <w:spacing w:line="249" w:lineRule="auto"/>
        <w:ind w:left="544" w:right="166"/>
        <w:jc w:val="both"/>
      </w:pPr>
      <w:r>
        <w:t>Le</w:t>
      </w:r>
      <w:r>
        <w:rPr>
          <w:spacing w:val="1"/>
        </w:rPr>
        <w:t xml:space="preserve"> </w:t>
      </w:r>
      <w:r>
        <w:t>riflessioni/valutazioni/interpretazioni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tradotte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psicologo</w:t>
      </w:r>
      <w:r>
        <w:rPr>
          <w:spacing w:val="1"/>
        </w:rPr>
        <w:t xml:space="preserve"> </w:t>
      </w:r>
      <w:r>
        <w:t xml:space="preserve">costituiscono l’insieme dei </w:t>
      </w:r>
      <w:r>
        <w:rPr>
          <w:b/>
          <w:i/>
        </w:rPr>
        <w:t>dati professionali</w:t>
      </w:r>
      <w:r>
        <w:t>, trattati secondo tutti i principi del GDPR e</w:t>
      </w:r>
      <w:r>
        <w:rPr>
          <w:spacing w:val="1"/>
        </w:rPr>
        <w:t xml:space="preserve"> </w:t>
      </w:r>
      <w:r>
        <w:t>gestiti/dovuti prioritariamente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quanto previsto</w:t>
      </w:r>
      <w:r>
        <w:rPr>
          <w:spacing w:val="-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C.D.;</w:t>
      </w:r>
    </w:p>
    <w:p w:rsidR="00DA6271" w:rsidRDefault="00DA6271">
      <w:pPr>
        <w:pStyle w:val="Corpotesto"/>
        <w:spacing w:before="9"/>
        <w:rPr>
          <w:sz w:val="25"/>
        </w:rPr>
      </w:pPr>
    </w:p>
    <w:p w:rsidR="00DA6271" w:rsidRDefault="00093D6F">
      <w:pPr>
        <w:pStyle w:val="Paragrafoelenco"/>
        <w:numPr>
          <w:ilvl w:val="0"/>
          <w:numId w:val="1"/>
        </w:numPr>
        <w:tabs>
          <w:tab w:val="left" w:pos="541"/>
        </w:tabs>
        <w:spacing w:line="249" w:lineRule="auto"/>
        <w:ind w:right="167"/>
        <w:jc w:val="both"/>
      </w:pPr>
      <w:r>
        <w:t>Il trattamento di tutti i dati sopra richiamati viene effettuato sulla base del consenso libero,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paziente/cliente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l’incarico</w:t>
      </w:r>
      <w:r>
        <w:rPr>
          <w:spacing w:val="1"/>
        </w:rPr>
        <w:t xml:space="preserve"> </w:t>
      </w:r>
      <w:r>
        <w:t>conferito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paziente/cliente</w:t>
      </w:r>
      <w:r>
        <w:rPr>
          <w:spacing w:val="-2"/>
        </w:rPr>
        <w:t xml:space="preserve"> </w:t>
      </w:r>
      <w:r>
        <w:t>allo psicologo.</w:t>
      </w:r>
    </w:p>
    <w:p w:rsidR="00DA6271" w:rsidRDefault="00DA6271">
      <w:pPr>
        <w:pStyle w:val="Corpotesto"/>
        <w:spacing w:before="9"/>
      </w:pPr>
    </w:p>
    <w:p w:rsidR="00DA6271" w:rsidRDefault="00093D6F">
      <w:pPr>
        <w:pStyle w:val="Paragrafoelenco"/>
        <w:numPr>
          <w:ilvl w:val="0"/>
          <w:numId w:val="1"/>
        </w:numPr>
        <w:tabs>
          <w:tab w:val="left" w:pos="541"/>
        </w:tabs>
        <w:spacing w:before="1" w:line="249" w:lineRule="auto"/>
        <w:ind w:right="165"/>
        <w:jc w:val="both"/>
      </w:pPr>
      <w:r>
        <w:t xml:space="preserve">I dati personali saranno sottoposti a </w:t>
      </w:r>
      <w:r>
        <w:rPr>
          <w:b/>
        </w:rPr>
        <w:t xml:space="preserve">modalità di trattamento </w:t>
      </w:r>
      <w:r>
        <w:t>sia cartaceo sia elettronico e/o</w:t>
      </w:r>
      <w:r>
        <w:rPr>
          <w:spacing w:val="1"/>
        </w:rPr>
        <w:t xml:space="preserve"> </w:t>
      </w:r>
      <w:r>
        <w:t>automatizzato,</w:t>
      </w:r>
      <w:r>
        <w:rPr>
          <w:spacing w:val="-4"/>
        </w:rPr>
        <w:t xml:space="preserve"> </w:t>
      </w:r>
      <w:r>
        <w:t>quindi con</w:t>
      </w:r>
      <w:r>
        <w:rPr>
          <w:spacing w:val="-1"/>
        </w:rPr>
        <w:t xml:space="preserve"> </w:t>
      </w:r>
      <w:r>
        <w:t>modalità</w:t>
      </w:r>
      <w:r>
        <w:rPr>
          <w:spacing w:val="2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manuali sia</w:t>
      </w:r>
      <w:r>
        <w:rPr>
          <w:spacing w:val="1"/>
        </w:rPr>
        <w:t xml:space="preserve"> </w:t>
      </w:r>
      <w:r>
        <w:t>informatiche.</w:t>
      </w:r>
    </w:p>
    <w:p w:rsidR="00DA6271" w:rsidRDefault="00DA6271">
      <w:pPr>
        <w:pStyle w:val="Corpotesto"/>
        <w:spacing w:before="10"/>
      </w:pPr>
    </w:p>
    <w:p w:rsidR="00DA6271" w:rsidRDefault="00093D6F">
      <w:pPr>
        <w:pStyle w:val="Paragrafoelenco"/>
        <w:numPr>
          <w:ilvl w:val="0"/>
          <w:numId w:val="1"/>
        </w:numPr>
        <w:tabs>
          <w:tab w:val="left" w:pos="541"/>
        </w:tabs>
        <w:spacing w:line="249" w:lineRule="auto"/>
        <w:ind w:right="158"/>
        <w:jc w:val="both"/>
      </w:pPr>
      <w:r>
        <w:t xml:space="preserve">Saranno utilizzate adeguate </w:t>
      </w:r>
      <w:r>
        <w:rPr>
          <w:b/>
        </w:rPr>
        <w:t xml:space="preserve">misure di sicurezza </w:t>
      </w:r>
      <w:r>
        <w:t>al fine di garantire la protezione, la sicurezza,</w:t>
      </w:r>
      <w:r>
        <w:rPr>
          <w:spacing w:val="-52"/>
        </w:rPr>
        <w:t xml:space="preserve"> </w:t>
      </w:r>
      <w:r>
        <w:t>l’integrità, l’accessibilità dei dati personali, entro i vincoli delle norme vigenti e del segreto</w:t>
      </w:r>
      <w:r>
        <w:rPr>
          <w:spacing w:val="1"/>
        </w:rPr>
        <w:t xml:space="preserve"> </w:t>
      </w:r>
      <w:r>
        <w:t>professionale.</w:t>
      </w:r>
    </w:p>
    <w:p w:rsidR="00DA6271" w:rsidRDefault="00DA6271">
      <w:pPr>
        <w:pStyle w:val="Corpotesto"/>
        <w:spacing w:before="9"/>
      </w:pPr>
    </w:p>
    <w:p w:rsidR="00DA6271" w:rsidRDefault="00093D6F">
      <w:pPr>
        <w:pStyle w:val="Paragrafoelenco"/>
        <w:numPr>
          <w:ilvl w:val="0"/>
          <w:numId w:val="1"/>
        </w:numPr>
        <w:tabs>
          <w:tab w:val="left" w:pos="541"/>
        </w:tabs>
        <w:spacing w:line="249" w:lineRule="auto"/>
        <w:ind w:right="165"/>
        <w:jc w:val="both"/>
      </w:pP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siano</w:t>
      </w:r>
      <w:r>
        <w:rPr>
          <w:spacing w:val="-11"/>
        </w:rPr>
        <w:t xml:space="preserve"> </w:t>
      </w:r>
      <w:r>
        <w:t>più</w:t>
      </w:r>
      <w:r>
        <w:rPr>
          <w:spacing w:val="-10"/>
        </w:rPr>
        <w:t xml:space="preserve"> </w:t>
      </w:r>
      <w:r>
        <w:t>necessari,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quali</w:t>
      </w:r>
      <w:r>
        <w:rPr>
          <w:spacing w:val="-13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vi</w:t>
      </w:r>
      <w:r>
        <w:rPr>
          <w:spacing w:val="-11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più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presupposto</w:t>
      </w:r>
      <w:r>
        <w:rPr>
          <w:spacing w:val="-9"/>
        </w:rPr>
        <w:t xml:space="preserve"> </w:t>
      </w:r>
      <w:r>
        <w:t>giuridico</w:t>
      </w:r>
      <w:r>
        <w:rPr>
          <w:spacing w:val="-53"/>
        </w:rPr>
        <w:t xml:space="preserve"> </w:t>
      </w:r>
      <w:r>
        <w:t xml:space="preserve">per la relativa conservazione, verranno </w:t>
      </w:r>
      <w:r>
        <w:rPr>
          <w:b/>
        </w:rPr>
        <w:t>anonimizzati irreversibilmente o distrutti in modo</w:t>
      </w:r>
      <w:r>
        <w:rPr>
          <w:b/>
          <w:spacing w:val="1"/>
        </w:rPr>
        <w:t xml:space="preserve"> </w:t>
      </w:r>
      <w:r>
        <w:rPr>
          <w:b/>
        </w:rPr>
        <w:t>sicuro</w:t>
      </w:r>
      <w:r>
        <w:t>.</w:t>
      </w:r>
    </w:p>
    <w:p w:rsidR="00DA6271" w:rsidRDefault="00DA6271">
      <w:pPr>
        <w:pStyle w:val="Corpotesto"/>
        <w:spacing w:before="4"/>
        <w:rPr>
          <w:sz w:val="23"/>
        </w:rPr>
      </w:pPr>
    </w:p>
    <w:p w:rsidR="00DA6271" w:rsidRDefault="00093D6F">
      <w:pPr>
        <w:pStyle w:val="Paragrafoelenco"/>
        <w:numPr>
          <w:ilvl w:val="0"/>
          <w:numId w:val="1"/>
        </w:numPr>
        <w:tabs>
          <w:tab w:val="left" w:pos="541"/>
        </w:tabs>
        <w:spacing w:line="249" w:lineRule="auto"/>
        <w:ind w:right="165"/>
        <w:jc w:val="both"/>
      </w:pP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10"/>
        </w:rPr>
        <w:t xml:space="preserve"> </w:t>
      </w:r>
      <w:r>
        <w:rPr>
          <w:spacing w:val="-1"/>
        </w:rPr>
        <w:t>personali</w:t>
      </w:r>
      <w:r>
        <w:rPr>
          <w:spacing w:val="-11"/>
        </w:rPr>
        <w:t xml:space="preserve"> </w:t>
      </w:r>
      <w:r>
        <w:rPr>
          <w:spacing w:val="-1"/>
        </w:rPr>
        <w:t>verranno</w:t>
      </w:r>
      <w:r>
        <w:rPr>
          <w:spacing w:val="-8"/>
        </w:rPr>
        <w:t xml:space="preserve"> </w:t>
      </w:r>
      <w:r>
        <w:rPr>
          <w:b/>
          <w:spacing w:val="-1"/>
        </w:rPr>
        <w:t>conservati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solo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per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il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tempo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necessario</w:t>
      </w:r>
      <w:r>
        <w:rPr>
          <w:b/>
          <w:spacing w:val="-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conseguimento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proofErr w:type="gramStart"/>
      <w:r>
        <w:t>finalità</w:t>
      </w:r>
      <w:r>
        <w:rPr>
          <w:spacing w:val="-53"/>
        </w:rPr>
        <w:t xml:space="preserve"> .</w:t>
      </w:r>
      <w:r>
        <w:t>per</w:t>
      </w:r>
      <w:proofErr w:type="gramEnd"/>
      <w:r>
        <w:t xml:space="preserve"> le</w:t>
      </w:r>
      <w:r>
        <w:rPr>
          <w:spacing w:val="-1"/>
        </w:rPr>
        <w:t xml:space="preserve"> </w:t>
      </w:r>
      <w:r>
        <w:t>quali sono stati</w:t>
      </w:r>
      <w:r>
        <w:rPr>
          <w:spacing w:val="1"/>
        </w:rPr>
        <w:t xml:space="preserve"> </w:t>
      </w:r>
      <w:r>
        <w:t>raccolti,</w:t>
      </w:r>
      <w:r>
        <w:rPr>
          <w:spacing w:val="1"/>
        </w:rPr>
        <w:t xml:space="preserve"> </w:t>
      </w:r>
      <w:r>
        <w:t>ovvero:</w:t>
      </w:r>
    </w:p>
    <w:p w:rsidR="00DA6271" w:rsidRDefault="00093D6F">
      <w:pPr>
        <w:pStyle w:val="Paragrafoelenco"/>
        <w:numPr>
          <w:ilvl w:val="1"/>
          <w:numId w:val="1"/>
        </w:numPr>
        <w:tabs>
          <w:tab w:val="left" w:pos="969"/>
        </w:tabs>
        <w:spacing w:before="187" w:line="249" w:lineRule="auto"/>
        <w:ind w:right="167"/>
        <w:jc w:val="both"/>
      </w:pPr>
      <w:r>
        <w:rPr>
          <w:spacing w:val="-1"/>
          <w:u w:val="single"/>
        </w:rPr>
        <w:t>dati</w:t>
      </w:r>
      <w:r>
        <w:rPr>
          <w:spacing w:val="-11"/>
          <w:u w:val="single"/>
        </w:rPr>
        <w:t xml:space="preserve"> </w:t>
      </w:r>
      <w:proofErr w:type="gramStart"/>
      <w:r>
        <w:rPr>
          <w:spacing w:val="-1"/>
          <w:u w:val="single"/>
        </w:rPr>
        <w:t xml:space="preserve">anagrafici </w:t>
      </w:r>
      <w:r>
        <w:rPr>
          <w:spacing w:val="-6"/>
        </w:rPr>
        <w:t xml:space="preserve"> </w:t>
      </w:r>
      <w:r>
        <w:rPr>
          <w:spacing w:val="-1"/>
        </w:rPr>
        <w:t>verranno</w:t>
      </w:r>
      <w:proofErr w:type="gramEnd"/>
      <w:r>
        <w:rPr>
          <w:spacing w:val="-7"/>
        </w:rPr>
        <w:t xml:space="preserve"> </w:t>
      </w:r>
      <w:r>
        <w:t>tenuti</w:t>
      </w:r>
      <w:r>
        <w:rPr>
          <w:spacing w:val="-6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gestire</w:t>
      </w:r>
      <w:r>
        <w:rPr>
          <w:spacing w:val="-5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contrattuali/contabili,</w:t>
      </w:r>
      <w:r>
        <w:rPr>
          <w:spacing w:val="-4"/>
        </w:rPr>
        <w:t xml:space="preserve"> </w:t>
      </w:r>
      <w:r>
        <w:t>quindi per un tempo</w:t>
      </w:r>
      <w:r>
        <w:rPr>
          <w:spacing w:val="-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b/>
        </w:rPr>
        <w:t>10</w:t>
      </w:r>
      <w:r>
        <w:rPr>
          <w:b/>
          <w:spacing w:val="-2"/>
        </w:rPr>
        <w:t xml:space="preserve"> </w:t>
      </w:r>
      <w:r>
        <w:rPr>
          <w:b/>
        </w:rPr>
        <w:t>anni</w:t>
      </w:r>
      <w:r>
        <w:t>;</w:t>
      </w:r>
    </w:p>
    <w:p w:rsidR="00DA6271" w:rsidRDefault="00093D6F">
      <w:pPr>
        <w:pStyle w:val="Paragrafoelenco"/>
        <w:numPr>
          <w:ilvl w:val="1"/>
          <w:numId w:val="1"/>
        </w:numPr>
        <w:tabs>
          <w:tab w:val="left" w:pos="969"/>
        </w:tabs>
        <w:spacing w:before="187" w:line="249" w:lineRule="auto"/>
        <w:ind w:right="165"/>
        <w:jc w:val="both"/>
        <w:rPr>
          <w:b/>
        </w:rPr>
      </w:pPr>
      <w:r>
        <w:rPr>
          <w:u w:val="single"/>
        </w:rPr>
        <w:t>dati relativi allo stato di salute:</w:t>
      </w:r>
      <w:r>
        <w:rPr>
          <w:spacing w:val="1"/>
        </w:rPr>
        <w:t xml:space="preserve"> </w:t>
      </w:r>
      <w:r>
        <w:t>verranno tenuti per il tempo necessario allo svolgimento</w:t>
      </w:r>
      <w:r>
        <w:rPr>
          <w:spacing w:val="1"/>
        </w:rPr>
        <w:t xml:space="preserve"> </w:t>
      </w:r>
      <w:r>
        <w:t>dell’incarico e al perseguimento delle finalità proprie dello stesso e comunque per un</w:t>
      </w:r>
      <w:r>
        <w:rPr>
          <w:spacing w:val="1"/>
        </w:rPr>
        <w:t xml:space="preserve"> </w:t>
      </w:r>
      <w:r>
        <w:t xml:space="preserve">periodo minimo di </w:t>
      </w:r>
      <w:r>
        <w:rPr>
          <w:b/>
        </w:rPr>
        <w:t xml:space="preserve">5 anni </w:t>
      </w:r>
      <w:r>
        <w:t>(art.17 del C.D.) e non oltre il periodo di conservazione previsto</w:t>
      </w:r>
      <w:r>
        <w:rPr>
          <w:spacing w:val="-52"/>
        </w:rPr>
        <w:t xml:space="preserve"> </w:t>
      </w:r>
      <w:r>
        <w:t>per i</w:t>
      </w:r>
      <w:r>
        <w:rPr>
          <w:spacing w:val="2"/>
        </w:rPr>
        <w:t xml:space="preserve"> </w:t>
      </w:r>
      <w:r>
        <w:t>dati</w:t>
      </w:r>
      <w:r>
        <w:rPr>
          <w:spacing w:val="1"/>
        </w:rPr>
        <w:t xml:space="preserve"> </w:t>
      </w:r>
      <w:proofErr w:type="gramStart"/>
      <w:r>
        <w:t>anagrafici .</w:t>
      </w:r>
      <w:proofErr w:type="gramEnd"/>
    </w:p>
    <w:p w:rsidR="00DA6271" w:rsidRDefault="00DA6271">
      <w:pPr>
        <w:pStyle w:val="Corpotesto"/>
        <w:spacing w:before="8"/>
        <w:rPr>
          <w:b/>
        </w:rPr>
      </w:pPr>
    </w:p>
    <w:p w:rsidR="00DA6271" w:rsidRDefault="00093D6F">
      <w:pPr>
        <w:pStyle w:val="Paragrafoelenco"/>
        <w:numPr>
          <w:ilvl w:val="0"/>
          <w:numId w:val="1"/>
        </w:numPr>
        <w:tabs>
          <w:tab w:val="left" w:pos="541"/>
        </w:tabs>
        <w:spacing w:before="1" w:line="249" w:lineRule="auto"/>
        <w:ind w:right="159"/>
        <w:jc w:val="both"/>
      </w:pPr>
      <w:r>
        <w:t>Al</w:t>
      </w:r>
      <w:r>
        <w:rPr>
          <w:spacing w:val="1"/>
        </w:rPr>
        <w:t xml:space="preserve"> </w:t>
      </w:r>
      <w:r>
        <w:t>persistere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talune</w:t>
      </w:r>
      <w:r>
        <w:rPr>
          <w:spacing w:val="1"/>
        </w:rPr>
        <w:t xml:space="preserve"> </w:t>
      </w:r>
      <w:r>
        <w:t>condizioni,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specificità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l’esecuzione</w:t>
      </w:r>
      <w:r>
        <w:rPr>
          <w:spacing w:val="1"/>
        </w:rPr>
        <w:t xml:space="preserve"> </w:t>
      </w:r>
      <w:r>
        <w:t xml:space="preserve">dell’incarico, sarà possibile all’interessato esercitare i </w:t>
      </w:r>
      <w:r>
        <w:rPr>
          <w:b/>
        </w:rPr>
        <w:t>diritti di cui agli articoli da 15 a 22 del</w:t>
      </w:r>
      <w:r>
        <w:rPr>
          <w:b/>
          <w:spacing w:val="1"/>
        </w:rPr>
        <w:t xml:space="preserve"> </w:t>
      </w:r>
      <w:r>
        <w:rPr>
          <w:b/>
        </w:rPr>
        <w:t xml:space="preserve">GDPR e </w:t>
      </w:r>
      <w:proofErr w:type="spellStart"/>
      <w:proofErr w:type="gramStart"/>
      <w:r>
        <w:rPr>
          <w:b/>
        </w:rPr>
        <w:t>D.Lgs</w:t>
      </w:r>
      <w:proofErr w:type="gramEnd"/>
      <w:r>
        <w:rPr>
          <w:b/>
        </w:rPr>
        <w:t>.</w:t>
      </w:r>
      <w:proofErr w:type="spellEnd"/>
      <w:r>
        <w:rPr>
          <w:b/>
        </w:rPr>
        <w:t xml:space="preserve"> 101/2018 </w:t>
      </w:r>
      <w:r>
        <w:t>(diritto di accesso ai dati personali, diritto di rettifica, diritto alla</w:t>
      </w:r>
      <w:r>
        <w:rPr>
          <w:spacing w:val="1"/>
        </w:rPr>
        <w:t xml:space="preserve"> </w:t>
      </w:r>
      <w:r>
        <w:t>cancellazione, diritto alla limitazione del trattamento, diritto alla portabilità ovvero diritto di</w:t>
      </w:r>
      <w:r>
        <w:rPr>
          <w:spacing w:val="1"/>
        </w:rPr>
        <w:t xml:space="preserve"> </w:t>
      </w:r>
      <w:r>
        <w:t>ottenere copia</w:t>
      </w:r>
      <w:r>
        <w:rPr>
          <w:spacing w:val="1"/>
        </w:rPr>
        <w:t xml:space="preserve"> </w:t>
      </w:r>
      <w:r>
        <w:t>dei dati personali in un</w:t>
      </w:r>
      <w:r>
        <w:rPr>
          <w:spacing w:val="1"/>
        </w:rPr>
        <w:t xml:space="preserve"> </w:t>
      </w:r>
      <w:r>
        <w:t>formato strutturato di uso comune e leggibile da</w:t>
      </w:r>
      <w:r>
        <w:rPr>
          <w:spacing w:val="1"/>
        </w:rPr>
        <w:t xml:space="preserve"> </w:t>
      </w:r>
      <w:r>
        <w:t>dispositivo automatico -in linea di massima trattasi solo di dati inseriti nel computer- e diritto</w:t>
      </w:r>
      <w:r>
        <w:rPr>
          <w:spacing w:val="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essi</w:t>
      </w:r>
      <w:r>
        <w:rPr>
          <w:spacing w:val="-4"/>
        </w:rPr>
        <w:t xml:space="preserve"> </w:t>
      </w:r>
      <w:r>
        <w:t>vengano</w:t>
      </w:r>
      <w:r>
        <w:rPr>
          <w:spacing w:val="-3"/>
        </w:rPr>
        <w:t xml:space="preserve"> </w:t>
      </w:r>
      <w:r>
        <w:t>trasmessi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trattamento).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specie</w:t>
      </w:r>
      <w:r>
        <w:rPr>
          <w:spacing w:val="-4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onere</w:t>
      </w:r>
      <w:r>
        <w:rPr>
          <w:spacing w:val="-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professionista verificare la legittimità delle richieste fornendo riscontro, di norma, entro 30</w:t>
      </w:r>
      <w:r>
        <w:rPr>
          <w:spacing w:val="1"/>
        </w:rPr>
        <w:t xml:space="preserve"> </w:t>
      </w:r>
      <w:r>
        <w:t>giorni.</w:t>
      </w:r>
    </w:p>
    <w:p w:rsidR="00DA6271" w:rsidRDefault="00DA6271">
      <w:pPr>
        <w:pStyle w:val="Corpotesto"/>
      </w:pPr>
    </w:p>
    <w:p w:rsidR="00DA6271" w:rsidRDefault="00DA6271">
      <w:pPr>
        <w:pStyle w:val="Corpotesto"/>
        <w:spacing w:before="11"/>
        <w:rPr>
          <w:sz w:val="26"/>
        </w:rPr>
      </w:pPr>
    </w:p>
    <w:p w:rsidR="00DA6271" w:rsidRDefault="00093D6F">
      <w:pPr>
        <w:ind w:left="104"/>
      </w:pPr>
      <w:r>
        <w:rPr>
          <w:b/>
          <w:u w:val="single"/>
        </w:rPr>
        <w:t>Visto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compreso </w:t>
      </w:r>
      <w:r>
        <w:t>tutto</w:t>
      </w:r>
      <w:r>
        <w:rPr>
          <w:spacing w:val="-8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indicato,</w:t>
      </w:r>
    </w:p>
    <w:p w:rsidR="00DA6271" w:rsidRDefault="00DA6271">
      <w:pPr>
        <w:sectPr w:rsidR="00DA6271">
          <w:pgSz w:w="11900" w:h="16840"/>
          <w:pgMar w:top="840" w:right="960" w:bottom="280" w:left="1020" w:header="720" w:footer="720" w:gutter="0"/>
          <w:cols w:space="720"/>
        </w:sectPr>
      </w:pPr>
    </w:p>
    <w:p w:rsidR="00DA6271" w:rsidRDefault="00093D6F">
      <w:pPr>
        <w:pStyle w:val="Corpotesto"/>
        <w:spacing w:before="13" w:line="249" w:lineRule="auto"/>
        <w:ind w:left="104" w:right="161"/>
        <w:jc w:val="both"/>
      </w:pPr>
      <w:r>
        <w:lastRenderedPageBreak/>
        <w:t>avendo ricevuto apposita informativa sul trattamento dei dati personali e in relazione a quanto</w:t>
      </w:r>
      <w:r>
        <w:rPr>
          <w:spacing w:val="1"/>
        </w:rPr>
        <w:t xml:space="preserve"> </w:t>
      </w:r>
      <w:r>
        <w:t>indicato in relazione al trattamento dei dati relativi al proprio stato di salute, esprime il proprio</w:t>
      </w:r>
      <w:r>
        <w:rPr>
          <w:spacing w:val="1"/>
        </w:rPr>
        <w:t xml:space="preserve"> </w:t>
      </w:r>
      <w:r>
        <w:t>libero consenso, barrando la casella di seguito indicata, al trattamento e alla comunicazione dei</w:t>
      </w:r>
      <w:r>
        <w:rPr>
          <w:spacing w:val="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dati personali</w:t>
      </w:r>
      <w:r>
        <w:rPr>
          <w:spacing w:val="-1"/>
        </w:rPr>
        <w:t xml:space="preserve"> </w:t>
      </w:r>
      <w:r>
        <w:t>per tutte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informativa.</w:t>
      </w:r>
    </w:p>
    <w:p w:rsidR="00DA6271" w:rsidRDefault="00DA6271">
      <w:pPr>
        <w:pStyle w:val="Corpotesto"/>
        <w:spacing w:before="2"/>
        <w:rPr>
          <w:sz w:val="20"/>
        </w:rPr>
      </w:pPr>
    </w:p>
    <w:p w:rsidR="00DA6271" w:rsidRDefault="00093D6F">
      <w:pPr>
        <w:pStyle w:val="Corpotesto"/>
        <w:tabs>
          <w:tab w:val="left" w:pos="3257"/>
        </w:tabs>
        <w:spacing w:before="30"/>
        <w:ind w:left="100"/>
        <w:jc w:val="center"/>
      </w:pPr>
      <w:r>
        <w:rPr>
          <w:noProof/>
          <w:lang w:eastAsia="it-IT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1689735</wp:posOffset>
            </wp:positionH>
            <wp:positionV relativeFrom="paragraph">
              <wp:posOffset>33627</wp:posOffset>
            </wp:positionV>
            <wp:extent cx="142239" cy="1701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39" cy="17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31008" behindDoc="1" locked="0" layoutInCell="1" allowOverlap="1">
            <wp:simplePos x="0" y="0"/>
            <wp:positionH relativeFrom="page">
              <wp:posOffset>3694429</wp:posOffset>
            </wp:positionH>
            <wp:positionV relativeFrom="paragraph">
              <wp:posOffset>33627</wp:posOffset>
            </wp:positionV>
            <wp:extent cx="142239" cy="17017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39" cy="17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FORNISCE</w:t>
      </w:r>
      <w:r>
        <w:rPr>
          <w:spacing w:val="-4"/>
        </w:rPr>
        <w:t xml:space="preserve"> </w:t>
      </w:r>
      <w:r>
        <w:t>IL CONSENSO</w:t>
      </w:r>
      <w:r>
        <w:tab/>
        <w:t>NON</w:t>
      </w:r>
      <w:r>
        <w:rPr>
          <w:spacing w:val="-3"/>
        </w:rPr>
        <w:t xml:space="preserve"> </w:t>
      </w:r>
      <w:r>
        <w:t>FORNISCE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</w:p>
    <w:p w:rsidR="00DA6271" w:rsidRDefault="00DA6271">
      <w:pPr>
        <w:pStyle w:val="Corpotesto"/>
        <w:spacing w:before="4"/>
        <w:rPr>
          <w:sz w:val="23"/>
        </w:rPr>
      </w:pPr>
    </w:p>
    <w:p w:rsidR="00DA6271" w:rsidRDefault="00093D6F">
      <w:pPr>
        <w:pStyle w:val="Corpotesto"/>
        <w:tabs>
          <w:tab w:val="left" w:pos="2968"/>
        </w:tabs>
        <w:ind w:left="104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6271" w:rsidRDefault="00DA6271">
      <w:pPr>
        <w:pStyle w:val="Corpotesto"/>
        <w:spacing w:before="13"/>
        <w:rPr>
          <w:sz w:val="25"/>
        </w:rPr>
      </w:pPr>
    </w:p>
    <w:p w:rsidR="00DA6271" w:rsidRDefault="00093D6F">
      <w:pPr>
        <w:pStyle w:val="Corpotesto"/>
        <w:tabs>
          <w:tab w:val="left" w:pos="9809"/>
        </w:tabs>
        <w:spacing w:before="30"/>
        <w:ind w:left="500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6271" w:rsidRDefault="00DA6271">
      <w:pPr>
        <w:pStyle w:val="Corpotesto"/>
        <w:rPr>
          <w:sz w:val="20"/>
        </w:rPr>
      </w:pPr>
    </w:p>
    <w:p w:rsidR="00DA6271" w:rsidRDefault="00DA6271">
      <w:pPr>
        <w:pStyle w:val="Corpotesto"/>
        <w:rPr>
          <w:sz w:val="20"/>
        </w:rPr>
      </w:pPr>
    </w:p>
    <w:p w:rsidR="00DA6271" w:rsidRDefault="00DA6271">
      <w:pPr>
        <w:pStyle w:val="Corpotesto"/>
        <w:spacing w:before="5"/>
        <w:rPr>
          <w:sz w:val="27"/>
        </w:rPr>
      </w:pPr>
    </w:p>
    <w:p w:rsidR="00DA6271" w:rsidRDefault="00093D6F">
      <w:pPr>
        <w:spacing w:before="30"/>
        <w:ind w:left="100" w:right="170"/>
        <w:jc w:val="center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>
                <wp:simplePos x="0" y="0"/>
                <wp:positionH relativeFrom="page">
                  <wp:posOffset>3519170</wp:posOffset>
                </wp:positionH>
                <wp:positionV relativeFrom="paragraph">
                  <wp:posOffset>18415</wp:posOffset>
                </wp:positionV>
                <wp:extent cx="2540" cy="18796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B9AB1" id="Rectangle 3" o:spid="_x0000_s1026" style="position:absolute;margin-left:277.1pt;margin-top:1.45pt;width:.2pt;height:14.8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2990850</wp:posOffset>
            </wp:positionH>
            <wp:positionV relativeFrom="paragraph">
              <wp:posOffset>140561</wp:posOffset>
            </wp:positionV>
            <wp:extent cx="1399539" cy="444500"/>
            <wp:effectExtent l="0" t="0" r="0" b="0"/>
            <wp:wrapNone/>
            <wp:docPr id="5" name="image2.png" descr="C:\Users\Paoletta\Desktop\Documenti personali\firma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39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Firma</w:t>
      </w:r>
      <w:r>
        <w:rPr>
          <w:i/>
          <w:spacing w:val="-5"/>
        </w:rPr>
        <w:t xml:space="preserve"> </w:t>
      </w:r>
      <w:r>
        <w:rPr>
          <w:i/>
        </w:rPr>
        <w:t>della/del</w:t>
      </w:r>
      <w:r>
        <w:rPr>
          <w:i/>
          <w:spacing w:val="-5"/>
        </w:rPr>
        <w:t xml:space="preserve"> </w:t>
      </w:r>
      <w:r>
        <w:rPr>
          <w:i/>
        </w:rPr>
        <w:t>Professionista</w:t>
      </w:r>
    </w:p>
    <w:p w:rsidR="00DA6271" w:rsidRDefault="00DA6271">
      <w:pPr>
        <w:pStyle w:val="Corpotesto"/>
        <w:rPr>
          <w:i/>
          <w:sz w:val="20"/>
        </w:rPr>
      </w:pPr>
    </w:p>
    <w:p w:rsidR="00DA6271" w:rsidRDefault="00093D6F">
      <w:pPr>
        <w:pStyle w:val="Corpotesto"/>
        <w:spacing w:before="10"/>
        <w:rPr>
          <w:i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3252470</wp:posOffset>
                </wp:positionH>
                <wp:positionV relativeFrom="paragraph">
                  <wp:posOffset>180975</wp:posOffset>
                </wp:positionV>
                <wp:extent cx="10496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9655" cy="1270"/>
                        </a:xfrm>
                        <a:custGeom>
                          <a:avLst/>
                          <a:gdLst>
                            <a:gd name="T0" fmla="+- 0 5122 5122"/>
                            <a:gd name="T1" fmla="*/ T0 w 1653"/>
                            <a:gd name="T2" fmla="+- 0 6774 5122"/>
                            <a:gd name="T3" fmla="*/ T2 w 16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3">
                              <a:moveTo>
                                <a:pt x="0" y="0"/>
                              </a:moveTo>
                              <a:lnTo>
                                <a:pt x="1652" y="0"/>
                              </a:lnTo>
                            </a:path>
                          </a:pathLst>
                        </a:custGeom>
                        <a:noFill/>
                        <a:ln w="81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153A1" id="Freeform 2" o:spid="_x0000_s1026" style="position:absolute;margin-left:256.1pt;margin-top:14.25pt;width:82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" path="m,l1652,e" filled="f" strokeweight=".2255mm">
                <v:path arrowok="t" o:connecttype="custom" o:connectlocs="0,0;1049020,0" o:connectangles="0,0"/>
                <w10:wrap type="topAndBottom" anchorx="page"/>
              </v:shape>
            </w:pict>
          </mc:Fallback>
        </mc:AlternateContent>
      </w:r>
    </w:p>
    <w:sectPr w:rsidR="00DA6271">
      <w:pgSz w:w="11900" w:h="16840"/>
      <w:pgMar w:top="8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42EF"/>
    <w:multiLevelType w:val="hybridMultilevel"/>
    <w:tmpl w:val="404ACC16"/>
    <w:lvl w:ilvl="0" w:tplc="F604A238">
      <w:start w:val="1"/>
      <w:numFmt w:val="decimal"/>
      <w:lvlText w:val="%1."/>
      <w:lvlJc w:val="left"/>
      <w:pPr>
        <w:ind w:left="540" w:hanging="428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it-IT" w:eastAsia="en-US" w:bidi="ar-SA"/>
      </w:rPr>
    </w:lvl>
    <w:lvl w:ilvl="1" w:tplc="C2164ED4">
      <w:numFmt w:val="bullet"/>
      <w:lvlText w:val="•"/>
      <w:lvlJc w:val="left"/>
      <w:pPr>
        <w:ind w:left="1478" w:hanging="428"/>
      </w:pPr>
      <w:rPr>
        <w:rFonts w:hint="default"/>
        <w:lang w:val="it-IT" w:eastAsia="en-US" w:bidi="ar-SA"/>
      </w:rPr>
    </w:lvl>
    <w:lvl w:ilvl="2" w:tplc="8F44D0A8">
      <w:numFmt w:val="bullet"/>
      <w:lvlText w:val="•"/>
      <w:lvlJc w:val="left"/>
      <w:pPr>
        <w:ind w:left="2416" w:hanging="428"/>
      </w:pPr>
      <w:rPr>
        <w:rFonts w:hint="default"/>
        <w:lang w:val="it-IT" w:eastAsia="en-US" w:bidi="ar-SA"/>
      </w:rPr>
    </w:lvl>
    <w:lvl w:ilvl="3" w:tplc="5E428DA6">
      <w:numFmt w:val="bullet"/>
      <w:lvlText w:val="•"/>
      <w:lvlJc w:val="left"/>
      <w:pPr>
        <w:ind w:left="3354" w:hanging="428"/>
      </w:pPr>
      <w:rPr>
        <w:rFonts w:hint="default"/>
        <w:lang w:val="it-IT" w:eastAsia="en-US" w:bidi="ar-SA"/>
      </w:rPr>
    </w:lvl>
    <w:lvl w:ilvl="4" w:tplc="C40239CE">
      <w:numFmt w:val="bullet"/>
      <w:lvlText w:val="•"/>
      <w:lvlJc w:val="left"/>
      <w:pPr>
        <w:ind w:left="4292" w:hanging="428"/>
      </w:pPr>
      <w:rPr>
        <w:rFonts w:hint="default"/>
        <w:lang w:val="it-IT" w:eastAsia="en-US" w:bidi="ar-SA"/>
      </w:rPr>
    </w:lvl>
    <w:lvl w:ilvl="5" w:tplc="EB689814">
      <w:numFmt w:val="bullet"/>
      <w:lvlText w:val="•"/>
      <w:lvlJc w:val="left"/>
      <w:pPr>
        <w:ind w:left="5230" w:hanging="428"/>
      </w:pPr>
      <w:rPr>
        <w:rFonts w:hint="default"/>
        <w:lang w:val="it-IT" w:eastAsia="en-US" w:bidi="ar-SA"/>
      </w:rPr>
    </w:lvl>
    <w:lvl w:ilvl="6" w:tplc="B980FC80">
      <w:numFmt w:val="bullet"/>
      <w:lvlText w:val="•"/>
      <w:lvlJc w:val="left"/>
      <w:pPr>
        <w:ind w:left="6168" w:hanging="428"/>
      </w:pPr>
      <w:rPr>
        <w:rFonts w:hint="default"/>
        <w:lang w:val="it-IT" w:eastAsia="en-US" w:bidi="ar-SA"/>
      </w:rPr>
    </w:lvl>
    <w:lvl w:ilvl="7" w:tplc="42342374">
      <w:numFmt w:val="bullet"/>
      <w:lvlText w:val="•"/>
      <w:lvlJc w:val="left"/>
      <w:pPr>
        <w:ind w:left="7106" w:hanging="428"/>
      </w:pPr>
      <w:rPr>
        <w:rFonts w:hint="default"/>
        <w:lang w:val="it-IT" w:eastAsia="en-US" w:bidi="ar-SA"/>
      </w:rPr>
    </w:lvl>
    <w:lvl w:ilvl="8" w:tplc="96BAD2F4">
      <w:numFmt w:val="bullet"/>
      <w:lvlText w:val="•"/>
      <w:lvlJc w:val="left"/>
      <w:pPr>
        <w:ind w:left="8044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EA31D93"/>
    <w:multiLevelType w:val="hybridMultilevel"/>
    <w:tmpl w:val="B40CB246"/>
    <w:lvl w:ilvl="0" w:tplc="BAD4E998">
      <w:start w:val="1"/>
      <w:numFmt w:val="decimal"/>
      <w:lvlText w:val="%1."/>
      <w:lvlJc w:val="left"/>
      <w:pPr>
        <w:ind w:left="540" w:hanging="428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it-IT" w:eastAsia="en-US" w:bidi="ar-SA"/>
      </w:rPr>
    </w:lvl>
    <w:lvl w:ilvl="1" w:tplc="F482D478">
      <w:start w:val="1"/>
      <w:numFmt w:val="lowerLetter"/>
      <w:lvlText w:val="%2."/>
      <w:lvlJc w:val="left"/>
      <w:pPr>
        <w:ind w:left="968" w:hanging="424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it-IT" w:eastAsia="en-US" w:bidi="ar-SA"/>
      </w:rPr>
    </w:lvl>
    <w:lvl w:ilvl="2" w:tplc="A1ACE018">
      <w:numFmt w:val="bullet"/>
      <w:lvlText w:val="•"/>
      <w:lvlJc w:val="left"/>
      <w:pPr>
        <w:ind w:left="1955" w:hanging="424"/>
      </w:pPr>
      <w:rPr>
        <w:rFonts w:hint="default"/>
        <w:lang w:val="it-IT" w:eastAsia="en-US" w:bidi="ar-SA"/>
      </w:rPr>
    </w:lvl>
    <w:lvl w:ilvl="3" w:tplc="BADE4A56">
      <w:numFmt w:val="bullet"/>
      <w:lvlText w:val="•"/>
      <w:lvlJc w:val="left"/>
      <w:pPr>
        <w:ind w:left="2951" w:hanging="424"/>
      </w:pPr>
      <w:rPr>
        <w:rFonts w:hint="default"/>
        <w:lang w:val="it-IT" w:eastAsia="en-US" w:bidi="ar-SA"/>
      </w:rPr>
    </w:lvl>
    <w:lvl w:ilvl="4" w:tplc="5DF87F5A">
      <w:numFmt w:val="bullet"/>
      <w:lvlText w:val="•"/>
      <w:lvlJc w:val="left"/>
      <w:pPr>
        <w:ind w:left="3946" w:hanging="424"/>
      </w:pPr>
      <w:rPr>
        <w:rFonts w:hint="default"/>
        <w:lang w:val="it-IT" w:eastAsia="en-US" w:bidi="ar-SA"/>
      </w:rPr>
    </w:lvl>
    <w:lvl w:ilvl="5" w:tplc="2904FE88">
      <w:numFmt w:val="bullet"/>
      <w:lvlText w:val="•"/>
      <w:lvlJc w:val="left"/>
      <w:pPr>
        <w:ind w:left="4942" w:hanging="424"/>
      </w:pPr>
      <w:rPr>
        <w:rFonts w:hint="default"/>
        <w:lang w:val="it-IT" w:eastAsia="en-US" w:bidi="ar-SA"/>
      </w:rPr>
    </w:lvl>
    <w:lvl w:ilvl="6" w:tplc="6568E4E8">
      <w:numFmt w:val="bullet"/>
      <w:lvlText w:val="•"/>
      <w:lvlJc w:val="left"/>
      <w:pPr>
        <w:ind w:left="5937" w:hanging="424"/>
      </w:pPr>
      <w:rPr>
        <w:rFonts w:hint="default"/>
        <w:lang w:val="it-IT" w:eastAsia="en-US" w:bidi="ar-SA"/>
      </w:rPr>
    </w:lvl>
    <w:lvl w:ilvl="7" w:tplc="3E547670">
      <w:numFmt w:val="bullet"/>
      <w:lvlText w:val="•"/>
      <w:lvlJc w:val="left"/>
      <w:pPr>
        <w:ind w:left="6933" w:hanging="424"/>
      </w:pPr>
      <w:rPr>
        <w:rFonts w:hint="default"/>
        <w:lang w:val="it-IT" w:eastAsia="en-US" w:bidi="ar-SA"/>
      </w:rPr>
    </w:lvl>
    <w:lvl w:ilvl="8" w:tplc="0E54FA62">
      <w:numFmt w:val="bullet"/>
      <w:lvlText w:val="•"/>
      <w:lvlJc w:val="left"/>
      <w:pPr>
        <w:ind w:left="7928" w:hanging="42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71"/>
    <w:rsid w:val="00093D6F"/>
    <w:rsid w:val="004F73A1"/>
    <w:rsid w:val="00DA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3B89D-3B17-45F1-A1C0-4F598123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0"/>
      <w:ind w:left="120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40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2</cp:revision>
  <dcterms:created xsi:type="dcterms:W3CDTF">2022-11-19T11:50:00Z</dcterms:created>
  <dcterms:modified xsi:type="dcterms:W3CDTF">2022-11-19T11:50:00Z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2022-11-19T00:00:00Z</vt:filetime>
  </property>
</Properties>
</file>